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BDE" w:rsidRPr="00CD44F3" w:rsidRDefault="00582F4E" w:rsidP="00CD44F3">
      <w:pPr>
        <w:pStyle w:val="20"/>
      </w:pPr>
      <w:proofErr w:type="gramStart"/>
      <w:r w:rsidRPr="00CD44F3">
        <w:t>寶可夢Go手遊</w:t>
      </w:r>
      <w:proofErr w:type="gramEnd"/>
      <w:r w:rsidRPr="00CD44F3">
        <w:t>現況與未來</w:t>
      </w:r>
    </w:p>
    <w:p w:rsidR="00582F4E" w:rsidRDefault="00582F4E" w:rsidP="00582F4E">
      <w:pPr>
        <w:jc w:val="right"/>
      </w:pPr>
      <w:r>
        <w:rPr>
          <w:rFonts w:hint="eastAsia"/>
        </w:rPr>
        <w:t>謝慧民</w:t>
      </w:r>
      <w:r>
        <w:rPr>
          <w:rFonts w:hint="eastAsia"/>
        </w:rPr>
        <w:t>B73602032</w:t>
      </w:r>
    </w:p>
    <w:p w:rsidR="00582F4E" w:rsidRDefault="00582F4E"/>
    <w:p w:rsidR="00582F4E" w:rsidRDefault="00582F4E" w:rsidP="00CD44F3">
      <w:pPr>
        <w:pStyle w:val="a"/>
      </w:pPr>
      <w:r w:rsidRPr="00582F4E">
        <w:rPr>
          <w:rFonts w:hint="eastAsia"/>
        </w:rPr>
        <w:t>背景分析</w:t>
      </w:r>
    </w:p>
    <w:p w:rsidR="00582F4E" w:rsidRPr="00CD44F3" w:rsidRDefault="000B07B2" w:rsidP="00CD44F3">
      <w:pPr>
        <w:pStyle w:val="12"/>
      </w:pPr>
      <w:r w:rsidRPr="00CD44F3">
        <w:t>在</w:t>
      </w:r>
      <w:r w:rsidR="005B32C4" w:rsidRPr="00CD44F3">
        <w:t>2016/7/8後</w:t>
      </w:r>
      <w:r w:rsidRPr="00CD44F3">
        <w:t xml:space="preserve">短短幾天之內，Pokémon Go 締造了多項紀錄：首周超過 1000 </w:t>
      </w:r>
      <w:proofErr w:type="gramStart"/>
      <w:r w:rsidRPr="00CD44F3">
        <w:t>萬人次</w:t>
      </w:r>
      <w:proofErr w:type="gramEnd"/>
      <w:r w:rsidRPr="00CD44F3">
        <w:t>的下載紀錄、超過通訊軟體 Twitter 的每日活躍用戶、以及比 Facebook、Snapchat、Instagram、WhatsApp 還要高的用戶使用時間</w:t>
      </w:r>
      <w:r w:rsidR="00F95CD0" w:rsidRPr="00CD44F3">
        <w:t>(資料來源:中時電子報2016/7/26)</w:t>
      </w:r>
      <w:r w:rsidRPr="00CD44F3">
        <w:t>。</w:t>
      </w:r>
      <w:r w:rsidR="00F95CD0" w:rsidRPr="00CD44F3">
        <w:t>任天堂</w:t>
      </w:r>
      <w:proofErr w:type="gramStart"/>
      <w:r w:rsidR="00F95CD0" w:rsidRPr="00CD44F3">
        <w:t>熱門手遊《Pokemon GO》</w:t>
      </w:r>
      <w:proofErr w:type="gramEnd"/>
      <w:r w:rsidR="00F95CD0" w:rsidRPr="00CD44F3">
        <w:t>在全球掀起</w:t>
      </w:r>
      <w:proofErr w:type="gramStart"/>
      <w:r w:rsidR="00F95CD0" w:rsidRPr="00CD44F3">
        <w:t>一陣抓寶熱潮</w:t>
      </w:r>
      <w:proofErr w:type="gramEnd"/>
      <w:r w:rsidR="00F95CD0" w:rsidRPr="00CD44F3">
        <w:t>，該遊戲由任天堂、發行商Pokemon與開發商Niantic攜手打造。遊戲</w:t>
      </w:r>
      <w:proofErr w:type="gramStart"/>
      <w:r w:rsidR="00F95CD0" w:rsidRPr="00CD44F3">
        <w:t>的爆紅</w:t>
      </w:r>
      <w:proofErr w:type="gramEnd"/>
      <w:r w:rsidR="00F95CD0" w:rsidRPr="00CD44F3">
        <w:t>，除了任天堂前</w:t>
      </w:r>
      <w:proofErr w:type="gramStart"/>
      <w:r w:rsidR="00F95CD0" w:rsidRPr="00CD44F3">
        <w:t>社長岩田聰</w:t>
      </w:r>
      <w:proofErr w:type="gramEnd"/>
      <w:r w:rsidR="00F95CD0" w:rsidRPr="00CD44F3">
        <w:t>再度受到關注，網路上更</w:t>
      </w:r>
      <w:proofErr w:type="gramStart"/>
      <w:r w:rsidR="00F95CD0" w:rsidRPr="00CD44F3">
        <w:t>開始瘋傳</w:t>
      </w:r>
      <w:proofErr w:type="gramEnd"/>
      <w:r w:rsidR="00F95CD0" w:rsidRPr="00CD44F3">
        <w:t>Niantic執行長漢克（John Hanke）(如圖1)成名前的故事－他花了20年的心血打造出這款遊戲。</w:t>
      </w:r>
    </w:p>
    <w:p w:rsidR="005B32C4" w:rsidRDefault="00F95CD0" w:rsidP="00F95CD0">
      <w:pPr>
        <w:pStyle w:val="a4"/>
        <w:ind w:leftChars="0" w:left="482"/>
        <w:jc w:val="center"/>
        <w:rPr>
          <w:szCs w:val="28"/>
        </w:rPr>
      </w:pPr>
      <w:r>
        <w:rPr>
          <w:rFonts w:hint="eastAsia"/>
          <w:noProof/>
          <w:szCs w:val="28"/>
        </w:rPr>
        <w:drawing>
          <wp:inline distT="0" distB="0" distL="0" distR="0">
            <wp:extent cx="3935709" cy="2465637"/>
            <wp:effectExtent l="0" t="0" r="825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9528" cy="246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CD0" w:rsidRDefault="00F95CD0" w:rsidP="00F95CD0">
      <w:pPr>
        <w:pStyle w:val="a4"/>
        <w:ind w:leftChars="0" w:left="482"/>
        <w:jc w:val="center"/>
        <w:rPr>
          <w:rFonts w:hint="eastAsia"/>
          <w:szCs w:val="28"/>
        </w:rPr>
      </w:pPr>
      <w:r>
        <w:rPr>
          <w:rFonts w:hint="eastAsia"/>
          <w:szCs w:val="28"/>
        </w:rPr>
        <w:t>圖</w:t>
      </w:r>
      <w:r>
        <w:rPr>
          <w:rFonts w:hint="eastAsia"/>
          <w:szCs w:val="28"/>
        </w:rPr>
        <w:t>1</w:t>
      </w:r>
      <w:r>
        <w:rPr>
          <w:rFonts w:hint="eastAsia"/>
          <w:szCs w:val="28"/>
        </w:rPr>
        <w:t>創始人</w:t>
      </w:r>
    </w:p>
    <w:p w:rsidR="00CD44F3" w:rsidRPr="00CD44F3" w:rsidRDefault="00CD44F3" w:rsidP="00CD44F3">
      <w:pPr>
        <w:pStyle w:val="12"/>
        <w:rPr>
          <w:rFonts w:hint="eastAsia"/>
        </w:rPr>
      </w:pPr>
      <w:r w:rsidRPr="00CD44F3">
        <w:rPr>
          <w:rFonts w:hint="eastAsia"/>
        </w:rPr>
        <w:t>究竟 John 是如何製造出如此的轟動？其實在他的生命中，曾經經歷過 10 次的「升級」，到了今天才成就了 Pokémon Go：升 10 等，花了 20 年</w:t>
      </w:r>
    </w:p>
    <w:p w:rsidR="00CD44F3" w:rsidRPr="00CD44F3" w:rsidRDefault="00CD44F3" w:rsidP="00CD44F3">
      <w:pPr>
        <w:pStyle w:val="a7"/>
      </w:pPr>
      <w:r w:rsidRPr="00CD44F3">
        <w:t>等級</w:t>
      </w:r>
      <w:proofErr w:type="gramStart"/>
      <w:r w:rsidRPr="00CD44F3">
        <w:t>一</w:t>
      </w:r>
      <w:proofErr w:type="gramEnd"/>
      <w:r w:rsidRPr="00CD44F3">
        <w:t>：1996 年，當 John還是一個學生，他參與了早期的大型多</w:t>
      </w:r>
      <w:proofErr w:type="gramStart"/>
      <w:r w:rsidRPr="00CD44F3">
        <w:t>人線上</w:t>
      </w:r>
      <w:proofErr w:type="gramEnd"/>
      <w:r w:rsidRPr="00CD44F3">
        <w:t>遊戲（MMGO）設計，名叫 Meridian 59。他將遊戲賣給了 3DO（曾經出過英雄無敵的公司），藉以放大自己的野心：繪製整個世界。</w:t>
      </w:r>
    </w:p>
    <w:p w:rsidR="00CD44F3" w:rsidRPr="00CD44F3" w:rsidRDefault="00CD44F3" w:rsidP="00CD44F3">
      <w:pPr>
        <w:pStyle w:val="a7"/>
        <w:rPr>
          <w:rFonts w:hint="eastAsia"/>
        </w:rPr>
      </w:pPr>
      <w:r w:rsidRPr="00CD44F3">
        <w:rPr>
          <w:rFonts w:hint="eastAsia"/>
        </w:rPr>
        <w:t>等級二：2000 年，John 發佈了 Keyhole，提供一種連結地圖與空間照片的方法，並創造了第一款 GPS 衛星導航</w:t>
      </w:r>
      <w:proofErr w:type="gramStart"/>
      <w:r w:rsidRPr="00CD44F3">
        <w:rPr>
          <w:rFonts w:hint="eastAsia"/>
        </w:rPr>
        <w:t>的線上遊戲</w:t>
      </w:r>
      <w:proofErr w:type="gramEnd"/>
      <w:r w:rsidRPr="00CD44F3">
        <w:rPr>
          <w:rFonts w:hint="eastAsia"/>
        </w:rPr>
        <w:t>。</w:t>
      </w:r>
    </w:p>
    <w:p w:rsidR="00CD44F3" w:rsidRPr="00CD44F3" w:rsidRDefault="00CD44F3" w:rsidP="00CD44F3">
      <w:pPr>
        <w:pStyle w:val="a7"/>
        <w:rPr>
          <w:rFonts w:hint="eastAsia"/>
        </w:rPr>
      </w:pPr>
      <w:r w:rsidRPr="00CD44F3">
        <w:rPr>
          <w:rFonts w:hint="eastAsia"/>
        </w:rPr>
        <w:t>等級</w:t>
      </w:r>
      <w:proofErr w:type="gramStart"/>
      <w:r w:rsidRPr="00CD44F3">
        <w:rPr>
          <w:rFonts w:hint="eastAsia"/>
        </w:rPr>
        <w:t>三</w:t>
      </w:r>
      <w:proofErr w:type="gramEnd"/>
      <w:r w:rsidRPr="00CD44F3">
        <w:rPr>
          <w:rFonts w:hint="eastAsia"/>
        </w:rPr>
        <w:t>：2004 年，Google 買下了 Keyhole，並在 John 的協助之下，將 Keyhole 變成現在大家所熟知的 Google Earth。自此，John 決定致力於創造以 GPS 為基礎的遊戲。</w:t>
      </w:r>
    </w:p>
    <w:p w:rsidR="00CD44F3" w:rsidRPr="00CD44F3" w:rsidRDefault="00CD44F3" w:rsidP="00CD44F3">
      <w:pPr>
        <w:pStyle w:val="a7"/>
        <w:rPr>
          <w:rFonts w:hint="eastAsia"/>
        </w:rPr>
      </w:pPr>
      <w:r w:rsidRPr="00CD44F3">
        <w:rPr>
          <w:rFonts w:hint="eastAsia"/>
        </w:rPr>
        <w:t>等級四：2004 年至 2010 年間，John 經營了 Google Geo 團隊，創造了 Google 地圖與 Google 街景。在這段時間內，他組織了未來能夠創造出 Pokémon Go 的團隊。</w:t>
      </w:r>
    </w:p>
    <w:p w:rsidR="00CD44F3" w:rsidRPr="00CD44F3" w:rsidRDefault="00CD44F3" w:rsidP="00CD44F3">
      <w:pPr>
        <w:pStyle w:val="a7"/>
        <w:rPr>
          <w:rFonts w:hint="eastAsia"/>
        </w:rPr>
      </w:pPr>
      <w:r w:rsidRPr="00CD44F3">
        <w:rPr>
          <w:rFonts w:hint="eastAsia"/>
        </w:rPr>
        <w:t>等級五：2010 年，John 獲得了 Google 的投資，開設了 Niantic Labs。此研發中心的目標是設計各種以「現實地圖」為基底的遊戲。</w:t>
      </w:r>
    </w:p>
    <w:p w:rsidR="00CD44F3" w:rsidRPr="00CD44F3" w:rsidRDefault="00CD44F3" w:rsidP="00CD44F3">
      <w:pPr>
        <w:pStyle w:val="a7"/>
        <w:rPr>
          <w:rFonts w:hint="eastAsia"/>
        </w:rPr>
      </w:pPr>
      <w:r w:rsidRPr="00CD44F3">
        <w:rPr>
          <w:rFonts w:hint="eastAsia"/>
        </w:rPr>
        <w:t>等級六：2012 年，John 創造了 Niantic 的第一款地圖</w:t>
      </w:r>
      <w:proofErr w:type="gramStart"/>
      <w:r w:rsidRPr="00CD44F3">
        <w:rPr>
          <w:rFonts w:hint="eastAsia"/>
        </w:rPr>
        <w:t>實境多人</w:t>
      </w:r>
      <w:proofErr w:type="gramEnd"/>
      <w:r w:rsidRPr="00CD44F3">
        <w:rPr>
          <w:rFonts w:hint="eastAsia"/>
        </w:rPr>
        <w:t>連線遊戲 Ingress （本遊戲也是在 Pokémon Go 之前全球最熱門的地圖實境遊戲）。</w:t>
      </w:r>
    </w:p>
    <w:p w:rsidR="00CD44F3" w:rsidRPr="00CD44F3" w:rsidRDefault="00CD44F3" w:rsidP="00CD44F3">
      <w:pPr>
        <w:pStyle w:val="a7"/>
        <w:rPr>
          <w:rFonts w:hint="eastAsia"/>
        </w:rPr>
      </w:pPr>
      <w:r w:rsidRPr="00CD44F3">
        <w:rPr>
          <w:rFonts w:hint="eastAsia"/>
        </w:rPr>
        <w:lastRenderedPageBreak/>
        <w:t>「我</w:t>
      </w:r>
      <w:proofErr w:type="gramStart"/>
      <w:r w:rsidRPr="00CD44F3">
        <w:rPr>
          <w:rFonts w:hint="eastAsia"/>
        </w:rPr>
        <w:t>一</w:t>
      </w:r>
      <w:proofErr w:type="gramEnd"/>
      <w:r w:rsidRPr="00CD44F3">
        <w:rPr>
          <w:rFonts w:hint="eastAsia"/>
        </w:rPr>
        <w:t>直覺的將現實中的地理資訊與遊戲結合</w:t>
      </w:r>
      <w:proofErr w:type="gramStart"/>
      <w:r w:rsidRPr="00CD44F3">
        <w:rPr>
          <w:rFonts w:hint="eastAsia"/>
        </w:rPr>
        <w:t>非常酷</w:t>
      </w:r>
      <w:proofErr w:type="gramEnd"/>
      <w:r w:rsidRPr="00CD44F3">
        <w:rPr>
          <w:rFonts w:hint="eastAsia"/>
        </w:rPr>
        <w:t>！當我發現手機功能愈來愈強大，我感覺現實世界中的冒險遊戲時代來臨了！」</w:t>
      </w:r>
    </w:p>
    <w:p w:rsidR="00CD44F3" w:rsidRPr="00CD44F3" w:rsidRDefault="00CD44F3" w:rsidP="00CD44F3">
      <w:pPr>
        <w:pStyle w:val="a7"/>
        <w:rPr>
          <w:rFonts w:hint="eastAsia"/>
        </w:rPr>
      </w:pPr>
      <w:r w:rsidRPr="00CD44F3">
        <w:rPr>
          <w:rFonts w:hint="eastAsia"/>
        </w:rPr>
        <w:t>等級七：2014 年，Google 與神奇寶貝的公司共同演出了</w:t>
      </w:r>
      <w:proofErr w:type="gramStart"/>
      <w:r w:rsidRPr="00CD44F3">
        <w:rPr>
          <w:rFonts w:hint="eastAsia"/>
        </w:rPr>
        <w:t>一齣</w:t>
      </w:r>
      <w:proofErr w:type="gramEnd"/>
      <w:r w:rsidRPr="00CD44F3">
        <w:rPr>
          <w:rFonts w:hint="eastAsia"/>
        </w:rPr>
        <w:t>愚人節騙局，讓網友在 Google 地圖上尋找神奇寶貝。這則影片造成</w:t>
      </w:r>
      <w:proofErr w:type="gramStart"/>
      <w:r w:rsidRPr="00CD44F3">
        <w:rPr>
          <w:rFonts w:hint="eastAsia"/>
        </w:rPr>
        <w:t>網路瘋傳</w:t>
      </w:r>
      <w:proofErr w:type="gramEnd"/>
      <w:r w:rsidRPr="00CD44F3">
        <w:rPr>
          <w:rFonts w:hint="eastAsia"/>
        </w:rPr>
        <w:t>，然而 John 卻認為這個想法真的可以實現。影片回味：https://youtu.be/4YMD6xELI_k</w:t>
      </w:r>
    </w:p>
    <w:p w:rsidR="00CD44F3" w:rsidRPr="00CD44F3" w:rsidRDefault="00CD44F3" w:rsidP="00CD44F3">
      <w:pPr>
        <w:pStyle w:val="a7"/>
        <w:rPr>
          <w:rFonts w:hint="eastAsia"/>
        </w:rPr>
      </w:pPr>
      <w:r w:rsidRPr="00CD44F3">
        <w:rPr>
          <w:rFonts w:hint="eastAsia"/>
        </w:rPr>
        <w:t>等級八：John 決定將 Pokémon Go 做出來，並以 Ingress 遊戲中玩家最喜愛的聚集地點作為神奇寶貝道館。</w:t>
      </w:r>
    </w:p>
    <w:p w:rsidR="00CD44F3" w:rsidRPr="00CD44F3" w:rsidRDefault="00CD44F3" w:rsidP="00CD44F3">
      <w:pPr>
        <w:pStyle w:val="a7"/>
        <w:rPr>
          <w:rFonts w:hint="eastAsia"/>
        </w:rPr>
      </w:pPr>
      <w:r w:rsidRPr="00CD44F3">
        <w:rPr>
          <w:rFonts w:hint="eastAsia"/>
        </w:rPr>
        <w:t>等級九：John 從 Google、任天堂、神奇寶貝公司</w:t>
      </w:r>
      <w:proofErr w:type="gramStart"/>
      <w:r w:rsidRPr="00CD44F3">
        <w:rPr>
          <w:rFonts w:hint="eastAsia"/>
        </w:rPr>
        <w:t>募</w:t>
      </w:r>
      <w:proofErr w:type="gramEnd"/>
      <w:r w:rsidRPr="00CD44F3">
        <w:rPr>
          <w:rFonts w:hint="eastAsia"/>
        </w:rPr>
        <w:t>得了 2,500 萬美金（約8億台幣），並帶領超過 40 人的團隊完成 Pokémon Go。</w:t>
      </w:r>
    </w:p>
    <w:p w:rsidR="00CD44F3" w:rsidRPr="000B07B2" w:rsidRDefault="00CD44F3" w:rsidP="00CD44F3">
      <w:pPr>
        <w:pStyle w:val="a7"/>
      </w:pPr>
      <w:r w:rsidRPr="00CD44F3">
        <w:rPr>
          <w:rFonts w:hint="eastAsia"/>
        </w:rPr>
        <w:t>等級十：今年 7 月 6 日 Pokémon Go 於美國、澳洲、紐西蘭發佈，為任天堂的股價市值帶來了超過 100 億美元的成長量，每天手機遊戲內的消費金額超過 $200 萬美金，可謂名符其實的一夜成名。</w:t>
      </w:r>
    </w:p>
    <w:p w:rsidR="00582F4E" w:rsidRDefault="00582F4E" w:rsidP="00CD44F3">
      <w:pPr>
        <w:pStyle w:val="a"/>
      </w:pPr>
      <w:r w:rsidRPr="00582F4E">
        <w:rPr>
          <w:rFonts w:hint="eastAsia"/>
        </w:rPr>
        <w:t>如何玩</w:t>
      </w:r>
      <w:bookmarkStart w:id="0" w:name="_GoBack"/>
      <w:bookmarkEnd w:id="0"/>
    </w:p>
    <w:p w:rsidR="00312F63" w:rsidRDefault="00312F63" w:rsidP="00312F63">
      <w:pPr>
        <w:pStyle w:val="a4"/>
        <w:ind w:leftChars="0"/>
        <w:rPr>
          <w:sz w:val="28"/>
          <w:szCs w:val="28"/>
        </w:rPr>
      </w:pPr>
    </w:p>
    <w:p w:rsidR="00F95CD0" w:rsidRDefault="00312F63" w:rsidP="00CD44F3">
      <w:pPr>
        <w:pStyle w:val="a"/>
      </w:pPr>
      <w:r>
        <w:rPr>
          <w:rFonts w:hint="eastAsia"/>
        </w:rPr>
        <w:t>遊戲特色</w:t>
      </w:r>
    </w:p>
    <w:p w:rsidR="00312F63" w:rsidRPr="00312F63" w:rsidRDefault="00312F63" w:rsidP="00312F63">
      <w:pPr>
        <w:pStyle w:val="a4"/>
        <w:rPr>
          <w:sz w:val="28"/>
          <w:szCs w:val="28"/>
        </w:rPr>
      </w:pPr>
    </w:p>
    <w:p w:rsidR="00312F63" w:rsidRDefault="00312F63" w:rsidP="00312F63">
      <w:pPr>
        <w:pStyle w:val="a4"/>
        <w:ind w:leftChars="0"/>
        <w:rPr>
          <w:sz w:val="28"/>
          <w:szCs w:val="28"/>
        </w:rPr>
      </w:pPr>
    </w:p>
    <w:p w:rsidR="00312F63" w:rsidRDefault="00312F63" w:rsidP="00582F4E">
      <w:pPr>
        <w:pStyle w:val="a4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市場分析</w:t>
      </w:r>
    </w:p>
    <w:p w:rsidR="00312F63" w:rsidRDefault="00312F63" w:rsidP="00312F63">
      <w:pPr>
        <w:pStyle w:val="a4"/>
        <w:ind w:leftChars="0"/>
        <w:rPr>
          <w:sz w:val="28"/>
          <w:szCs w:val="28"/>
        </w:rPr>
      </w:pPr>
    </w:p>
    <w:p w:rsidR="00312F63" w:rsidRDefault="00312F63" w:rsidP="00582F4E">
      <w:pPr>
        <w:pStyle w:val="a4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外掛及遊戲平衡</w:t>
      </w:r>
    </w:p>
    <w:p w:rsidR="00312F63" w:rsidRPr="00312F63" w:rsidRDefault="00312F63" w:rsidP="00312F63">
      <w:pPr>
        <w:pStyle w:val="a4"/>
        <w:rPr>
          <w:sz w:val="28"/>
          <w:szCs w:val="28"/>
        </w:rPr>
      </w:pPr>
    </w:p>
    <w:p w:rsidR="00312F63" w:rsidRDefault="00312F63" w:rsidP="00312F63">
      <w:pPr>
        <w:pStyle w:val="a4"/>
        <w:ind w:leftChars="0"/>
        <w:rPr>
          <w:sz w:val="28"/>
          <w:szCs w:val="28"/>
        </w:rPr>
      </w:pPr>
    </w:p>
    <w:p w:rsidR="00312F63" w:rsidRDefault="00312F63" w:rsidP="00582F4E">
      <w:pPr>
        <w:pStyle w:val="a4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未來發展與經營問題</w:t>
      </w:r>
    </w:p>
    <w:p w:rsidR="00312F63" w:rsidRDefault="00312F63" w:rsidP="00312F63">
      <w:pPr>
        <w:pStyle w:val="a4"/>
        <w:ind w:leftChars="0"/>
        <w:rPr>
          <w:sz w:val="28"/>
          <w:szCs w:val="28"/>
        </w:rPr>
      </w:pPr>
    </w:p>
    <w:p w:rsidR="00312F63" w:rsidRDefault="00312F63" w:rsidP="00582F4E">
      <w:pPr>
        <w:pStyle w:val="a4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心得</w:t>
      </w:r>
    </w:p>
    <w:p w:rsidR="00312F63" w:rsidRPr="00312F63" w:rsidRDefault="00312F63" w:rsidP="00312F63">
      <w:pPr>
        <w:pStyle w:val="a4"/>
        <w:rPr>
          <w:sz w:val="28"/>
          <w:szCs w:val="28"/>
        </w:rPr>
      </w:pPr>
    </w:p>
    <w:p w:rsidR="00312F63" w:rsidRPr="00582F4E" w:rsidRDefault="00312F63" w:rsidP="00312F63">
      <w:pPr>
        <w:pStyle w:val="a4"/>
        <w:ind w:leftChars="0"/>
        <w:rPr>
          <w:sz w:val="28"/>
          <w:szCs w:val="28"/>
        </w:rPr>
      </w:pPr>
    </w:p>
    <w:sectPr w:rsidR="00312F63" w:rsidRPr="00582F4E" w:rsidSect="005B32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11345"/>
    <w:multiLevelType w:val="hybridMultilevel"/>
    <w:tmpl w:val="19985578"/>
    <w:lvl w:ilvl="0" w:tplc="6D4C6430">
      <w:start w:val="1"/>
      <w:numFmt w:val="taiwaneseCountingThousand"/>
      <w:pStyle w:val="a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4E"/>
    <w:rsid w:val="000B07B2"/>
    <w:rsid w:val="00312F63"/>
    <w:rsid w:val="00582F4E"/>
    <w:rsid w:val="005B32C4"/>
    <w:rsid w:val="008A1BDE"/>
    <w:rsid w:val="00BB0B87"/>
    <w:rsid w:val="00CD44F3"/>
    <w:rsid w:val="00F9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82F4E"/>
    <w:pPr>
      <w:ind w:leftChars="200" w:left="480"/>
    </w:pPr>
  </w:style>
  <w:style w:type="paragraph" w:styleId="a5">
    <w:name w:val="Balloon Text"/>
    <w:basedOn w:val="a0"/>
    <w:link w:val="a6"/>
    <w:uiPriority w:val="99"/>
    <w:semiHidden/>
    <w:unhideWhenUsed/>
    <w:rsid w:val="00F95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1"/>
    <w:link w:val="a5"/>
    <w:uiPriority w:val="99"/>
    <w:semiHidden/>
    <w:rsid w:val="00F95CD0"/>
    <w:rPr>
      <w:rFonts w:asciiTheme="majorHAnsi" w:eastAsiaTheme="majorEastAsia" w:hAnsiTheme="majorHAnsi" w:cstheme="majorBidi"/>
      <w:sz w:val="18"/>
      <w:szCs w:val="18"/>
    </w:rPr>
  </w:style>
  <w:style w:type="paragraph" w:customStyle="1" w:styleId="12">
    <w:name w:val="段落12"/>
    <w:basedOn w:val="a4"/>
    <w:autoRedefine/>
    <w:qFormat/>
    <w:rsid w:val="00CD44F3"/>
    <w:pPr>
      <w:ind w:leftChars="0" w:left="482" w:firstLineChars="200" w:firstLine="480"/>
    </w:pPr>
    <w:rPr>
      <w:rFonts w:ascii="Times New Roman" w:hAnsi="Times New Roman" w:cs="Times New Roman"/>
      <w:szCs w:val="28"/>
    </w:rPr>
  </w:style>
  <w:style w:type="paragraph" w:customStyle="1" w:styleId="a7">
    <w:name w:val="等級"/>
    <w:basedOn w:val="a4"/>
    <w:autoRedefine/>
    <w:qFormat/>
    <w:rsid w:val="00CD44F3"/>
    <w:pPr>
      <w:ind w:left="960" w:hangingChars="200" w:hanging="480"/>
    </w:pPr>
    <w:rPr>
      <w:rFonts w:ascii="Times New Roman" w:hAnsi="Times New Roman" w:cs="Times New Roman"/>
      <w:szCs w:val="28"/>
    </w:rPr>
  </w:style>
  <w:style w:type="paragraph" w:customStyle="1" w:styleId="a">
    <w:name w:val="一"/>
    <w:basedOn w:val="a4"/>
    <w:autoRedefine/>
    <w:qFormat/>
    <w:rsid w:val="00CD44F3"/>
    <w:pPr>
      <w:numPr>
        <w:numId w:val="1"/>
      </w:numPr>
      <w:ind w:leftChars="0"/>
    </w:pPr>
    <w:rPr>
      <w:sz w:val="28"/>
      <w:szCs w:val="28"/>
    </w:rPr>
  </w:style>
  <w:style w:type="paragraph" w:customStyle="1" w:styleId="20">
    <w:name w:val="標題20"/>
    <w:basedOn w:val="a0"/>
    <w:autoRedefine/>
    <w:qFormat/>
    <w:rsid w:val="00CD44F3"/>
    <w:pPr>
      <w:jc w:val="center"/>
    </w:pPr>
    <w:rPr>
      <w:rFonts w:ascii="Times New Roman" w:hAnsi="Times New Roman" w:cs="Times New Roman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82F4E"/>
    <w:pPr>
      <w:ind w:leftChars="200" w:left="480"/>
    </w:pPr>
  </w:style>
  <w:style w:type="paragraph" w:styleId="a5">
    <w:name w:val="Balloon Text"/>
    <w:basedOn w:val="a0"/>
    <w:link w:val="a6"/>
    <w:uiPriority w:val="99"/>
    <w:semiHidden/>
    <w:unhideWhenUsed/>
    <w:rsid w:val="00F95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1"/>
    <w:link w:val="a5"/>
    <w:uiPriority w:val="99"/>
    <w:semiHidden/>
    <w:rsid w:val="00F95CD0"/>
    <w:rPr>
      <w:rFonts w:asciiTheme="majorHAnsi" w:eastAsiaTheme="majorEastAsia" w:hAnsiTheme="majorHAnsi" w:cstheme="majorBidi"/>
      <w:sz w:val="18"/>
      <w:szCs w:val="18"/>
    </w:rPr>
  </w:style>
  <w:style w:type="paragraph" w:customStyle="1" w:styleId="12">
    <w:name w:val="段落12"/>
    <w:basedOn w:val="a4"/>
    <w:autoRedefine/>
    <w:qFormat/>
    <w:rsid w:val="00CD44F3"/>
    <w:pPr>
      <w:ind w:leftChars="0" w:left="482" w:firstLineChars="200" w:firstLine="480"/>
    </w:pPr>
    <w:rPr>
      <w:rFonts w:ascii="Times New Roman" w:hAnsi="Times New Roman" w:cs="Times New Roman"/>
      <w:szCs w:val="28"/>
    </w:rPr>
  </w:style>
  <w:style w:type="paragraph" w:customStyle="1" w:styleId="a7">
    <w:name w:val="等級"/>
    <w:basedOn w:val="a4"/>
    <w:autoRedefine/>
    <w:qFormat/>
    <w:rsid w:val="00CD44F3"/>
    <w:pPr>
      <w:ind w:left="960" w:hangingChars="200" w:hanging="480"/>
    </w:pPr>
    <w:rPr>
      <w:rFonts w:ascii="Times New Roman" w:hAnsi="Times New Roman" w:cs="Times New Roman"/>
      <w:szCs w:val="28"/>
    </w:rPr>
  </w:style>
  <w:style w:type="paragraph" w:customStyle="1" w:styleId="a">
    <w:name w:val="一"/>
    <w:basedOn w:val="a4"/>
    <w:autoRedefine/>
    <w:qFormat/>
    <w:rsid w:val="00CD44F3"/>
    <w:pPr>
      <w:numPr>
        <w:numId w:val="1"/>
      </w:numPr>
      <w:ind w:leftChars="0"/>
    </w:pPr>
    <w:rPr>
      <w:sz w:val="28"/>
      <w:szCs w:val="28"/>
    </w:rPr>
  </w:style>
  <w:style w:type="paragraph" w:customStyle="1" w:styleId="20">
    <w:name w:val="標題20"/>
    <w:basedOn w:val="a0"/>
    <w:autoRedefine/>
    <w:qFormat/>
    <w:rsid w:val="00CD44F3"/>
    <w:pPr>
      <w:jc w:val="center"/>
    </w:pPr>
    <w:rPr>
      <w:rFonts w:ascii="Times New Roman" w:hAnsi="Times New Roman" w:cs="Times New Roman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TSU</dc:creator>
  <cp:lastModifiedBy>TSU</cp:lastModifiedBy>
  <cp:revision>2</cp:revision>
  <dcterms:created xsi:type="dcterms:W3CDTF">2016-09-13T01:22:00Z</dcterms:created>
  <dcterms:modified xsi:type="dcterms:W3CDTF">2016-09-13T01:22:00Z</dcterms:modified>
</cp:coreProperties>
</file>